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051637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1.85pt;margin-top:-12.7pt;width:533.05pt;height:55.75pt;z-index:251656704;mso-width-relative:margin;mso-height-relative:margin">
            <v:textbox style="mso-next-textbox:#_x0000_s1026">
              <w:txbxContent>
                <w:p w:rsidR="00FD2E34" w:rsidRPr="003F2315" w:rsidRDefault="00FD2E34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7A157E" w:rsidRDefault="007A157E" w:rsidP="007A157E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FD2E34" w:rsidRPr="00A21F32" w:rsidRDefault="00FD2E34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</w:t>
                  </w:r>
                  <w:r w:rsidR="0067642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845C1E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136AEA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845C1E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7728;mso-width-relative:margin;mso-height-relative:margin">
            <v:textbox style="mso-next-textbox:#_x0000_s1027">
              <w:txbxContent>
                <w:p w:rsidR="00FD2E34" w:rsidRPr="00037866" w:rsidRDefault="00FD2E34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827A02">
                    <w:rPr>
                      <w:rFonts w:ascii="Arial" w:hAnsi="Arial" w:cs="Arial"/>
                      <w:b/>
                      <w:sz w:val="32"/>
                      <w:szCs w:val="32"/>
                    </w:rPr>
                    <w:t>T</w:t>
                  </w:r>
                  <w:r w:rsidR="009F4CCB">
                    <w:rPr>
                      <w:rFonts w:ascii="Arial" w:hAnsi="Arial" w:cs="Arial"/>
                      <w:b/>
                      <w:sz w:val="32"/>
                      <w:szCs w:val="32"/>
                    </w:rPr>
                    <w:t>BCF</w:t>
                  </w:r>
                </w:p>
              </w:txbxContent>
            </v:textbox>
          </v:shape>
        </w:pict>
      </w:r>
    </w:p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6062"/>
        <w:gridCol w:w="4500"/>
        <w:gridCol w:w="5282"/>
      </w:tblGrid>
      <w:tr w:rsidR="009B5E92" w:rsidTr="007B5ECE">
        <w:tc>
          <w:tcPr>
            <w:tcW w:w="6062" w:type="dxa"/>
          </w:tcPr>
          <w:p w:rsidR="008C08E8" w:rsidRDefault="008C08E8" w:rsidP="009F4CCB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="00982EA0" w:rsidRPr="00907BE2" w:rsidRDefault="00907BE2" w:rsidP="00845C1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07BE2">
              <w:rPr>
                <w:rFonts w:ascii="Arial" w:hAnsi="Arial" w:cs="Arial"/>
                <w:b/>
                <w:sz w:val="20"/>
                <w:szCs w:val="20"/>
                <w:u w:val="single"/>
              </w:rPr>
              <w:t>METIERS DE LA COIFFURE</w:t>
            </w:r>
            <w:r w:rsidRPr="00907BE2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Un grand classeur à levier format : 29x32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55680" behindDoc="1" locked="0" layoutInCell="1" allowOverlap="1" wp14:anchorId="20CE79F0" wp14:editId="2C28AD4D">
                  <wp:simplePos x="0" y="0"/>
                  <wp:positionH relativeFrom="column">
                    <wp:posOffset>4234180</wp:posOffset>
                  </wp:positionH>
                  <wp:positionV relativeFrom="paragraph">
                    <wp:posOffset>60325</wp:posOffset>
                  </wp:positionV>
                  <wp:extent cx="2028190" cy="1351915"/>
                  <wp:effectExtent l="19050" t="0" r="0" b="0"/>
                  <wp:wrapTight wrapText="bothSides">
                    <wp:wrapPolygon edited="0">
                      <wp:start x="-203" y="0"/>
                      <wp:lineTo x="-203" y="21306"/>
                      <wp:lineTo x="21505" y="21306"/>
                      <wp:lineTo x="21505" y="0"/>
                      <wp:lineTo x="-203" y="0"/>
                    </wp:wrapPolygon>
                  </wp:wrapTight>
                  <wp:docPr id="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-21" t="-32" r="-21" b="-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190" cy="13519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907BE2">
              <w:rPr>
                <w:rFonts w:ascii="Arial" w:hAnsi="Arial" w:cs="Arial"/>
              </w:rPr>
              <w:t>Des intercalaires pour grand classeur :</w:t>
            </w:r>
          </w:p>
          <w:p w:rsidR="00907BE2" w:rsidRPr="00907BE2" w:rsidRDefault="00907BE2" w:rsidP="00907BE2">
            <w:r w:rsidRPr="00907BE2">
              <w:rPr>
                <w:rFonts w:ascii="Arial" w:hAnsi="Arial" w:cs="Arial"/>
              </w:rPr>
              <w:t>Vert, jaune, orange, violet, bleu, rouge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500 Pochettes perforées en polypropylène transparentes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Un agenda papier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Colle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Crayons à papier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Stylos à bille</w:t>
            </w:r>
          </w:p>
          <w:p w:rsidR="00907BE2" w:rsidRPr="00907BE2" w:rsidRDefault="00907BE2" w:rsidP="00907BE2">
            <w:pPr>
              <w:ind w:hanging="12"/>
            </w:pPr>
            <w:r w:rsidRPr="00907BE2">
              <w:rPr>
                <w:rFonts w:ascii="Arial" w:hAnsi="Arial" w:cs="Arial"/>
              </w:rPr>
              <w:t>1 bleu, 1 noir, 1 rouge, 1 vert - pointe moyenne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Ciseaux papier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Marqueurs (surligneurs) : 3 couleurs différentes</w:t>
            </w:r>
          </w:p>
          <w:p w:rsidR="00907BE2" w:rsidRPr="00907BE2" w:rsidRDefault="00907BE2" w:rsidP="00907BE2">
            <w:pPr>
              <w:suppressAutoHyphens/>
            </w:pPr>
            <w:r w:rsidRPr="00907BE2">
              <w:rPr>
                <w:rFonts w:ascii="Arial" w:hAnsi="Arial" w:cs="Arial"/>
              </w:rPr>
              <w:t>2 cadenas à code</w:t>
            </w:r>
          </w:p>
          <w:p w:rsidR="00907BE2" w:rsidRDefault="00907BE2" w:rsidP="00907BE2">
            <w:pPr>
              <w:jc w:val="both"/>
            </w:pPr>
          </w:p>
          <w:p w:rsidR="00907BE2" w:rsidRPr="00D06023" w:rsidRDefault="00907BE2" w:rsidP="00907B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MATERIEL PROFESSIONNEL :</w:t>
            </w:r>
          </w:p>
          <w:p w:rsidR="00907BE2" w:rsidRPr="00D06023" w:rsidRDefault="00907BE2" w:rsidP="00907BE2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  <w:highlight w:val="yellow"/>
              </w:rPr>
              <w:t>-</w:t>
            </w:r>
            <w:r w:rsidRPr="00D06023">
              <w:rPr>
                <w:rFonts w:ascii="Arial" w:hAnsi="Arial" w:cs="Arial"/>
                <w:b/>
                <w:i/>
                <w:highlight w:val="yellow"/>
              </w:rPr>
              <w:t xml:space="preserve">Une tête malléable cheveux naturels </w:t>
            </w:r>
            <w:r w:rsidRPr="00D06023">
              <w:rPr>
                <w:rFonts w:ascii="Arial" w:hAnsi="Arial" w:cs="Arial"/>
                <w:b/>
                <w:i/>
              </w:rPr>
              <w:t>(commande effectuée à la rentrée)</w:t>
            </w:r>
          </w:p>
          <w:p w:rsidR="00907BE2" w:rsidRPr="00210EB3" w:rsidRDefault="00907BE2" w:rsidP="00845C1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0" w:type="dxa"/>
          </w:tcPr>
          <w:p w:rsidR="009F4CCB" w:rsidRDefault="009F4CCB" w:rsidP="009F4CCB">
            <w:pPr>
              <w:shd w:val="clear" w:color="auto" w:fill="FFFFFF"/>
              <w:rPr>
                <w:rFonts w:ascii="Arial" w:hAnsi="Arial" w:cs="Arial"/>
                <w:b/>
                <w:color w:val="00101F"/>
                <w:sz w:val="20"/>
                <w:szCs w:val="20"/>
                <w:u w:val="single"/>
              </w:rPr>
            </w:pPr>
          </w:p>
          <w:p w:rsidR="00B50B65" w:rsidRPr="00D45CEF" w:rsidRDefault="00B50B65" w:rsidP="00B50B65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D45CEF">
              <w:rPr>
                <w:rFonts w:ascii="Arial" w:hAnsi="Arial" w:cs="Arial"/>
                <w:b/>
                <w:u w:val="single"/>
              </w:rPr>
              <w:t>ANGLAIS</w:t>
            </w:r>
            <w:r w:rsidRPr="00D45CEF">
              <w:rPr>
                <w:rFonts w:ascii="Arial" w:hAnsi="Arial" w:cs="Arial"/>
                <w:b/>
              </w:rPr>
              <w:t> :</w:t>
            </w:r>
          </w:p>
          <w:p w:rsidR="00B50B65" w:rsidRPr="00D45CEF" w:rsidRDefault="00B50B65" w:rsidP="00B50B65">
            <w:pPr>
              <w:rPr>
                <w:rFonts w:ascii="Arial" w:hAnsi="Arial" w:cs="Arial"/>
              </w:rPr>
            </w:pPr>
            <w:r w:rsidRPr="00D45CEF">
              <w:rPr>
                <w:rFonts w:ascii="Arial" w:hAnsi="Arial" w:cs="Arial"/>
              </w:rPr>
              <w:t>Un agenda obligatoire (afin d’apprendre à s’organiser et à devenir autonome) + une trousse complète</w:t>
            </w:r>
          </w:p>
          <w:p w:rsidR="00B50B65" w:rsidRPr="00D45CEF" w:rsidRDefault="00B50B65" w:rsidP="00B50B65">
            <w:pPr>
              <w:rPr>
                <w:rFonts w:ascii="Arial" w:hAnsi="Arial" w:cs="Arial"/>
              </w:rPr>
            </w:pPr>
            <w:r w:rsidRPr="00D45CEF">
              <w:rPr>
                <w:rFonts w:ascii="Arial" w:hAnsi="Arial" w:cs="Arial"/>
              </w:rPr>
              <w:t>Conserver le matériel actuel et renouveler feuilles et pochettes transparentes</w:t>
            </w:r>
          </w:p>
          <w:p w:rsidR="00343A10" w:rsidRDefault="00343A10" w:rsidP="00343A10">
            <w:pPr>
              <w:shd w:val="clear" w:color="auto" w:fill="FFFFFF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848" w:rsidRPr="006B68BC" w:rsidRDefault="00B33848" w:rsidP="00B33848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6B68BC">
              <w:rPr>
                <w:rFonts w:ascii="Arial" w:eastAsia="Times New Roman" w:hAnsi="Arial" w:cs="Arial"/>
                <w:b/>
                <w:u w:val="single"/>
                <w:lang w:eastAsia="fr-FR"/>
              </w:rPr>
              <w:t>ECONOMIE-GESTION</w:t>
            </w:r>
            <w:r w:rsidRPr="006B68BC"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B33848" w:rsidRPr="006B68BC" w:rsidRDefault="00B33848" w:rsidP="00B33848">
            <w:pPr>
              <w:rPr>
                <w:rFonts w:ascii="Arial" w:hAnsi="Arial" w:cs="Arial"/>
              </w:rPr>
            </w:pPr>
            <w:r w:rsidRPr="006B68BC">
              <w:rPr>
                <w:rFonts w:ascii="Arial" w:hAnsi="Arial" w:cs="Arial"/>
              </w:rPr>
              <w:t xml:space="preserve">50 copies simples + calculatrice </w:t>
            </w:r>
          </w:p>
          <w:p w:rsidR="00B33848" w:rsidRPr="006B68BC" w:rsidRDefault="00B33848" w:rsidP="00B33848">
            <w:pPr>
              <w:rPr>
                <w:rFonts w:ascii="Arial" w:hAnsi="Arial" w:cs="Arial"/>
              </w:rPr>
            </w:pPr>
            <w:r w:rsidRPr="006B68BC">
              <w:rPr>
                <w:rFonts w:ascii="Arial" w:hAnsi="Arial" w:cs="Arial"/>
              </w:rPr>
              <w:t>2 Porte vues</w:t>
            </w:r>
          </w:p>
          <w:p w:rsidR="00B33848" w:rsidRPr="006B68BC" w:rsidRDefault="00B33848" w:rsidP="00B33848">
            <w:pPr>
              <w:rPr>
                <w:rFonts w:ascii="Arial" w:hAnsi="Arial" w:cs="Arial"/>
              </w:rPr>
            </w:pPr>
          </w:p>
          <w:p w:rsidR="00B33848" w:rsidRPr="006B68BC" w:rsidRDefault="00B33848" w:rsidP="00B33848">
            <w:pPr>
              <w:rPr>
                <w:rFonts w:ascii="Arial" w:eastAsia="Times New Roman" w:hAnsi="Arial" w:cs="Arial"/>
                <w:lang w:eastAsia="fr-FR"/>
              </w:rPr>
            </w:pPr>
            <w:r w:rsidRPr="006B68BC">
              <w:rPr>
                <w:rFonts w:ascii="Arial" w:eastAsia="Times New Roman" w:hAnsi="Arial" w:cs="Arial"/>
                <w:lang w:eastAsia="fr-FR"/>
              </w:rPr>
              <w:t>Manuel :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  <w:u w:val="single"/>
              </w:rPr>
            </w:pPr>
            <w:r w:rsidRPr="006B68BC">
              <w:rPr>
                <w:rFonts w:ascii="Arial" w:hAnsi="Arial" w:cs="Arial"/>
                <w:sz w:val="22"/>
                <w:szCs w:val="22"/>
                <w:u w:val="single"/>
              </w:rPr>
              <w:t>Pilotage de l’entreprise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B68BC">
              <w:rPr>
                <w:rFonts w:ascii="Arial" w:hAnsi="Arial" w:cs="Arial"/>
                <w:i/>
                <w:iCs/>
                <w:sz w:val="22"/>
                <w:szCs w:val="22"/>
              </w:rPr>
              <w:t>Manuel acheté en première (rappel des références)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>Titre :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 xml:space="preserve">Mon métier, mes compétences - Pilotage d’une entreprise du secteur de la beauté et du bien-être - Pôle 3 - 1re, </w:t>
            </w:r>
            <w:proofErr w:type="spellStart"/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>Tle</w:t>
            </w:r>
            <w:proofErr w:type="spellEnd"/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 xml:space="preserve"> Bac Pro Esthétique, Cosmétique, Parfumerie et Coiffure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>Editeur : Delagrave</w:t>
            </w:r>
          </w:p>
          <w:p w:rsidR="00B33848" w:rsidRPr="006B68BC" w:rsidRDefault="00B33848" w:rsidP="00B3384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6B68BC">
              <w:rPr>
                <w:rFonts w:ascii="Arial" w:hAnsi="Arial" w:cs="Arial"/>
                <w:b w:val="0"/>
                <w:sz w:val="22"/>
                <w:szCs w:val="22"/>
              </w:rPr>
              <w:t>ISBN 978-2-206-10770-7</w:t>
            </w:r>
          </w:p>
          <w:p w:rsidR="00B33848" w:rsidRPr="006B68BC" w:rsidRDefault="00B33848" w:rsidP="00B33848">
            <w:pPr>
              <w:rPr>
                <w:rFonts w:ascii="Arial" w:eastAsia="Times New Roman" w:hAnsi="Arial" w:cs="Arial"/>
                <w:lang w:eastAsia="fr-FR"/>
              </w:rPr>
            </w:pPr>
            <w:r w:rsidRPr="006B68BC">
              <w:rPr>
                <w:rFonts w:ascii="Arial" w:hAnsi="Arial" w:cs="Arial"/>
              </w:rPr>
              <w:t>Prix 31 €</w:t>
            </w:r>
          </w:p>
          <w:p w:rsidR="00B33848" w:rsidRPr="0069031D" w:rsidRDefault="00B33848" w:rsidP="00343A10">
            <w:pPr>
              <w:shd w:val="clear" w:color="auto" w:fill="FFFFFF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5282" w:type="dxa"/>
          </w:tcPr>
          <w:p w:rsidR="009844AA" w:rsidRDefault="009844AA" w:rsidP="009844AA">
            <w:pPr>
              <w:pStyle w:val="NormalWeb"/>
              <w:spacing w:before="0" w:beforeAutospacing="0" w:after="0" w:afterAutospacing="0"/>
              <w:ind w:right="279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:rsidR="00051637" w:rsidRPr="00051637" w:rsidRDefault="00051637" w:rsidP="00051637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Cs w:val="0"/>
                <w:sz w:val="22"/>
                <w:szCs w:val="22"/>
              </w:rPr>
            </w:pPr>
            <w:r w:rsidRPr="00051637">
              <w:rPr>
                <w:rFonts w:ascii="Arial" w:hAnsi="Arial" w:cs="Arial"/>
                <w:bCs w:val="0"/>
                <w:sz w:val="22"/>
                <w:szCs w:val="22"/>
                <w:u w:val="single"/>
              </w:rPr>
              <w:t>SCIENCES</w:t>
            </w:r>
            <w:r w:rsidRPr="00051637">
              <w:rPr>
                <w:rFonts w:ascii="Arial" w:hAnsi="Arial" w:cs="Arial"/>
                <w:bCs w:val="0"/>
                <w:sz w:val="22"/>
                <w:szCs w:val="22"/>
              </w:rPr>
              <w:t> :</w:t>
            </w:r>
          </w:p>
          <w:p w:rsidR="00051637" w:rsidRPr="00051637" w:rsidRDefault="00051637" w:rsidP="00051637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>1 grand cahier 24x32 à petits carreaux 5mm 96 pages</w:t>
            </w:r>
          </w:p>
          <w:p w:rsidR="00051637" w:rsidRPr="00051637" w:rsidRDefault="00051637" w:rsidP="00051637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>1 calculatrice graphique (</w:t>
            </w:r>
            <w:r w:rsidRPr="00051637">
              <w:rPr>
                <w:rFonts w:ascii="Arial" w:hAnsi="Arial" w:cs="Arial"/>
                <w:b w:val="0"/>
                <w:sz w:val="22"/>
                <w:szCs w:val="22"/>
                <w:u w:val="single"/>
              </w:rPr>
              <w:t>pas de calculatrice sur smartphone</w:t>
            </w: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>)</w:t>
            </w:r>
          </w:p>
          <w:p w:rsidR="00051637" w:rsidRPr="00051637" w:rsidRDefault="00051637" w:rsidP="00051637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>Casio graph light + au minimum ou modèle supérieur</w:t>
            </w:r>
          </w:p>
          <w:p w:rsidR="00051637" w:rsidRPr="00051637" w:rsidRDefault="00051637" w:rsidP="00051637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>Tarif avantageux sur la cagnotte LP 1</w:t>
            </w:r>
            <w:r w:rsidRPr="00051637">
              <w:rPr>
                <w:rFonts w:ascii="Arial" w:hAnsi="Arial" w:cs="Arial"/>
                <w:b w:val="0"/>
                <w:sz w:val="22"/>
                <w:szCs w:val="22"/>
                <w:vertAlign w:val="superscript"/>
              </w:rPr>
              <w:t>er</w:t>
            </w:r>
            <w:r w:rsidRPr="00051637">
              <w:rPr>
                <w:rFonts w:ascii="Arial" w:hAnsi="Arial" w:cs="Arial"/>
                <w:b w:val="0"/>
                <w:sz w:val="22"/>
                <w:szCs w:val="22"/>
              </w:rPr>
              <w:t xml:space="preserve"> film</w:t>
            </w: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  <w:b/>
                <w:bCs/>
                <w:sz w:val="18"/>
                <w:szCs w:val="18"/>
              </w:rPr>
            </w:pPr>
            <w:hyperlink r:id="rId7" w:history="1">
              <w:r w:rsidRPr="00CF27AC">
                <w:rPr>
                  <w:rStyle w:val="Lienhypertexte"/>
                  <w:rFonts w:ascii="Arial" w:hAnsi="Arial" w:cs="Arial"/>
                  <w:b/>
                  <w:bCs/>
                  <w:sz w:val="18"/>
                  <w:szCs w:val="18"/>
                </w:rPr>
                <w:t>https://edu.casio.com/fr/ec/pot/shared/code/26062210599</w:t>
              </w:r>
            </w:hyperlink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  <w:r w:rsidRPr="00CF27A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drawing>
                <wp:anchor distT="0" distB="0" distL="114300" distR="114300" simplePos="0" relativeHeight="251658752" behindDoc="0" locked="0" layoutInCell="1" allowOverlap="1" wp14:anchorId="653199D6" wp14:editId="3AE78FB8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143510</wp:posOffset>
                  </wp:positionV>
                  <wp:extent cx="966470" cy="962660"/>
                  <wp:effectExtent l="0" t="0" r="5080" b="8890"/>
                  <wp:wrapSquare wrapText="bothSides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470" cy="962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CF27AC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051637" w:rsidRPr="00051637" w:rsidRDefault="00051637" w:rsidP="00051637">
            <w:pPr>
              <w:rPr>
                <w:rFonts w:ascii="Arial" w:hAnsi="Arial" w:cs="Arial"/>
                <w:b/>
              </w:rPr>
            </w:pPr>
            <w:r w:rsidRPr="00051637">
              <w:rPr>
                <w:rFonts w:ascii="Arial" w:hAnsi="Arial" w:cs="Arial"/>
                <w:b/>
                <w:u w:val="single"/>
              </w:rPr>
              <w:t>Manuel scolaire</w:t>
            </w:r>
            <w:r w:rsidRPr="00051637">
              <w:rPr>
                <w:rFonts w:ascii="Arial" w:hAnsi="Arial" w:cs="Arial"/>
                <w:b/>
              </w:rPr>
              <w:t xml:space="preserve"> : </w:t>
            </w:r>
          </w:p>
          <w:p w:rsidR="00051637" w:rsidRPr="00051637" w:rsidRDefault="00051637" w:rsidP="00051637">
            <w:pPr>
              <w:rPr>
                <w:rFonts w:ascii="Arial" w:hAnsi="Arial" w:cs="Arial"/>
                <w:i/>
              </w:rPr>
            </w:pPr>
            <w:r w:rsidRPr="00051637">
              <w:rPr>
                <w:rFonts w:ascii="Arial" w:hAnsi="Arial" w:cs="Arial"/>
                <w:b/>
              </w:rPr>
              <w:sym w:font="Wingdings 2" w:char="F052"/>
            </w:r>
            <w:r w:rsidRPr="00051637">
              <w:rPr>
                <w:rFonts w:ascii="Arial" w:hAnsi="Arial" w:cs="Arial"/>
                <w:b/>
                <w:i/>
              </w:rPr>
              <w:t xml:space="preserve"> </w:t>
            </w:r>
            <w:proofErr w:type="gramStart"/>
            <w:r w:rsidRPr="00051637">
              <w:rPr>
                <w:rFonts w:ascii="Arial" w:hAnsi="Arial" w:cs="Arial"/>
                <w:i/>
              </w:rPr>
              <w:t>nouveau</w:t>
            </w:r>
            <w:proofErr w:type="gramEnd"/>
            <w:r w:rsidRPr="00051637">
              <w:rPr>
                <w:rFonts w:ascii="Arial" w:hAnsi="Arial" w:cs="Arial"/>
                <w:i/>
              </w:rPr>
              <w:t xml:space="preserve"> livre                      </w:t>
            </w:r>
            <w:r w:rsidRPr="00051637">
              <w:rPr>
                <w:rFonts w:ascii="Arial" w:hAnsi="Arial" w:cs="Arial"/>
              </w:rPr>
              <w:sym w:font="Wingdings" w:char="F06F"/>
            </w:r>
            <w:r w:rsidRPr="00051637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051637">
              <w:rPr>
                <w:rFonts w:ascii="Arial" w:hAnsi="Arial" w:cs="Arial"/>
                <w:i/>
              </w:rPr>
              <w:t>livre</w:t>
            </w:r>
            <w:proofErr w:type="spellEnd"/>
            <w:r w:rsidRPr="00051637">
              <w:rPr>
                <w:rFonts w:ascii="Arial" w:hAnsi="Arial" w:cs="Arial"/>
                <w:i/>
              </w:rPr>
              <w:t xml:space="preserve"> de l'année précédente</w:t>
            </w:r>
          </w:p>
          <w:p w:rsidR="00051637" w:rsidRPr="00051637" w:rsidRDefault="00051637" w:rsidP="00051637">
            <w:pPr>
              <w:rPr>
                <w:rFonts w:ascii="Arial" w:hAnsi="Arial" w:cs="Arial"/>
                <w:i/>
              </w:rPr>
            </w:pPr>
          </w:p>
          <w:p w:rsidR="00051637" w:rsidRPr="00051637" w:rsidRDefault="00051637" w:rsidP="00051637">
            <w:pPr>
              <w:rPr>
                <w:rFonts w:ascii="Arial" w:hAnsi="Arial" w:cs="Arial"/>
                <w:b/>
                <w:bCs/>
              </w:rPr>
            </w:pPr>
            <w:proofErr w:type="gramStart"/>
            <w:r w:rsidRPr="00051637">
              <w:rPr>
                <w:rFonts w:ascii="Arial" w:hAnsi="Arial" w:cs="Arial"/>
              </w:rPr>
              <w:t>intitulé</w:t>
            </w:r>
            <w:proofErr w:type="gramEnd"/>
            <w:r w:rsidRPr="00051637">
              <w:rPr>
                <w:rFonts w:ascii="Arial" w:hAnsi="Arial" w:cs="Arial"/>
              </w:rPr>
              <w:t xml:space="preserve"> :</w:t>
            </w:r>
            <w:r w:rsidRPr="00051637">
              <w:rPr>
                <w:rFonts w:ascii="Arial" w:hAnsi="Arial" w:cs="Arial"/>
                <w:b/>
                <w:bCs/>
              </w:rPr>
              <w:t xml:space="preserve">Physique - Chimie </w:t>
            </w:r>
            <w:proofErr w:type="spellStart"/>
            <w:r w:rsidRPr="00051637">
              <w:rPr>
                <w:rFonts w:ascii="Arial" w:hAnsi="Arial" w:cs="Arial"/>
                <w:b/>
                <w:bCs/>
              </w:rPr>
              <w:t>Tle</w:t>
            </w:r>
            <w:proofErr w:type="spellEnd"/>
            <w:r w:rsidRPr="00051637">
              <w:rPr>
                <w:rFonts w:ascii="Arial" w:hAnsi="Arial" w:cs="Arial"/>
                <w:b/>
                <w:bCs/>
              </w:rPr>
              <w:t xml:space="preserve"> Bac Pro Groupements 3, 4, 5 et 6 (2026) - Pochette élève</w:t>
            </w:r>
          </w:p>
          <w:p w:rsidR="00051637" w:rsidRPr="00051637" w:rsidRDefault="00051637" w:rsidP="00051637">
            <w:pPr>
              <w:rPr>
                <w:rFonts w:ascii="Arial" w:hAnsi="Arial" w:cs="Arial"/>
              </w:rPr>
            </w:pPr>
            <w:proofErr w:type="gramStart"/>
            <w:r w:rsidRPr="00051637">
              <w:rPr>
                <w:rFonts w:ascii="Arial" w:hAnsi="Arial" w:cs="Arial"/>
              </w:rPr>
              <w:t>auteur</w:t>
            </w:r>
            <w:proofErr w:type="gramEnd"/>
            <w:r w:rsidRPr="00051637">
              <w:rPr>
                <w:rFonts w:ascii="Arial" w:hAnsi="Arial" w:cs="Arial"/>
              </w:rPr>
              <w:t xml:space="preserve"> : N </w:t>
            </w:r>
            <w:proofErr w:type="spellStart"/>
            <w:r w:rsidRPr="00051637">
              <w:rPr>
                <w:rFonts w:ascii="Arial" w:hAnsi="Arial" w:cs="Arial"/>
              </w:rPr>
              <w:t>Granjoux</w:t>
            </w:r>
            <w:proofErr w:type="spellEnd"/>
            <w:r w:rsidRPr="00051637">
              <w:rPr>
                <w:rFonts w:ascii="Arial" w:hAnsi="Arial" w:cs="Arial"/>
              </w:rPr>
              <w:t xml:space="preserve">, N </w:t>
            </w:r>
            <w:proofErr w:type="spellStart"/>
            <w:r w:rsidRPr="00051637">
              <w:rPr>
                <w:rFonts w:ascii="Arial" w:hAnsi="Arial" w:cs="Arial"/>
              </w:rPr>
              <w:t>Belbachir</w:t>
            </w:r>
            <w:proofErr w:type="spellEnd"/>
            <w:r w:rsidRPr="00051637">
              <w:rPr>
                <w:rFonts w:ascii="Arial" w:hAnsi="Arial" w:cs="Arial"/>
              </w:rPr>
              <w:t>, S Lafaye, C Maurel</w:t>
            </w:r>
          </w:p>
          <w:p w:rsidR="00051637" w:rsidRPr="00051637" w:rsidRDefault="00051637" w:rsidP="00051637">
            <w:pPr>
              <w:rPr>
                <w:rFonts w:ascii="Arial" w:hAnsi="Arial" w:cs="Arial"/>
              </w:rPr>
            </w:pPr>
            <w:proofErr w:type="gramStart"/>
            <w:r w:rsidRPr="00051637">
              <w:rPr>
                <w:rFonts w:ascii="Arial" w:hAnsi="Arial" w:cs="Arial"/>
              </w:rPr>
              <w:t>éditeur</w:t>
            </w:r>
            <w:proofErr w:type="gramEnd"/>
            <w:r w:rsidRPr="00051637">
              <w:rPr>
                <w:rFonts w:ascii="Arial" w:hAnsi="Arial" w:cs="Arial"/>
              </w:rPr>
              <w:t xml:space="preserve"> : DELAGRAVE</w:t>
            </w:r>
          </w:p>
          <w:p w:rsidR="00051637" w:rsidRPr="00051637" w:rsidRDefault="00051637" w:rsidP="00051637">
            <w:pPr>
              <w:rPr>
                <w:rFonts w:ascii="Arial" w:hAnsi="Arial" w:cs="Arial"/>
              </w:rPr>
            </w:pPr>
            <w:proofErr w:type="gramStart"/>
            <w:r w:rsidRPr="00051637">
              <w:rPr>
                <w:rFonts w:ascii="Arial" w:hAnsi="Arial" w:cs="Arial"/>
              </w:rPr>
              <w:t>année</w:t>
            </w:r>
            <w:proofErr w:type="gramEnd"/>
            <w:r w:rsidRPr="00051637">
              <w:rPr>
                <w:rFonts w:ascii="Arial" w:hAnsi="Arial" w:cs="Arial"/>
              </w:rPr>
              <w:t xml:space="preserve"> d'édition : mars 2026 – 224pages</w:t>
            </w:r>
          </w:p>
          <w:p w:rsidR="00051637" w:rsidRPr="00051637" w:rsidRDefault="00051637" w:rsidP="00051637">
            <w:pPr>
              <w:rPr>
                <w:rFonts w:ascii="Arial" w:hAnsi="Arial" w:cs="Arial"/>
                <w:b/>
                <w:bCs/>
              </w:rPr>
            </w:pPr>
            <w:r w:rsidRPr="00051637">
              <w:rPr>
                <w:rFonts w:ascii="Arial" w:hAnsi="Arial" w:cs="Arial"/>
                <w:b/>
                <w:bCs/>
              </w:rPr>
              <w:t>ISBN :</w:t>
            </w:r>
            <w:r w:rsidRPr="00051637">
              <w:rPr>
                <w:rFonts w:ascii="Arial" w:hAnsi="Arial" w:cs="Arial"/>
              </w:rPr>
              <w:t xml:space="preserve"> </w:t>
            </w:r>
            <w:r w:rsidRPr="00051637">
              <w:rPr>
                <w:rFonts w:ascii="Arial" w:hAnsi="Arial" w:cs="Arial"/>
                <w:b/>
                <w:bCs/>
              </w:rPr>
              <w:t>978-2-206-11771-3</w:t>
            </w:r>
          </w:p>
          <w:p w:rsidR="00051637" w:rsidRPr="00051637" w:rsidRDefault="00051637" w:rsidP="00051637">
            <w:pPr>
              <w:rPr>
                <w:rFonts w:ascii="Arial" w:hAnsi="Arial" w:cs="Arial"/>
                <w:b/>
                <w:i/>
              </w:rPr>
            </w:pPr>
            <w:proofErr w:type="gramStart"/>
            <w:r w:rsidRPr="00051637">
              <w:rPr>
                <w:rFonts w:ascii="Arial" w:hAnsi="Arial" w:cs="Arial"/>
              </w:rPr>
              <w:t>prix</w:t>
            </w:r>
            <w:proofErr w:type="gramEnd"/>
            <w:r w:rsidRPr="00051637">
              <w:rPr>
                <w:rFonts w:ascii="Arial" w:hAnsi="Arial" w:cs="Arial"/>
              </w:rPr>
              <w:t xml:space="preserve"> : 23.50 €</w:t>
            </w:r>
          </w:p>
          <w:p w:rsidR="00051637" w:rsidRPr="00051637" w:rsidRDefault="00051637" w:rsidP="00051637">
            <w:pPr>
              <w:shd w:val="clear" w:color="auto" w:fill="FFFFFF"/>
              <w:rPr>
                <w:rFonts w:ascii="Arial" w:hAnsi="Arial" w:cs="Arial"/>
              </w:rPr>
            </w:pPr>
          </w:p>
          <w:p w:rsidR="009844AA" w:rsidRDefault="009844AA" w:rsidP="00E27D27">
            <w:pPr>
              <w:rPr>
                <w:rFonts w:ascii="Arial" w:hAnsi="Arial" w:cs="Arial"/>
                <w:sz w:val="20"/>
                <w:szCs w:val="20"/>
              </w:rPr>
            </w:pPr>
          </w:p>
          <w:p w:rsidR="001E627F" w:rsidRPr="00D43CD3" w:rsidRDefault="0069677D" w:rsidP="00E27D27">
            <w:pPr>
              <w:rPr>
                <w:rFonts w:ascii="Arial" w:hAnsi="Arial" w:cs="Arial"/>
              </w:rPr>
            </w:pPr>
            <w:r w:rsidRPr="00D43CD3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037866" w:rsidRDefault="00051637" w:rsidP="00F706F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 w14:anchorId="4058CB69">
          <v:shape id="_x0000_s1033" type="#_x0000_t202" style="position:absolute;left:0;text-align:left;margin-left:62.7pt;margin-top:12.75pt;width:678.6pt;height:29.45pt;z-index:251659776;mso-position-horizontal-relative:text;mso-position-vertical-relative:text;mso-width-relative:margin;mso-height-relative:margin">
            <v:textbox>
              <w:txbxContent>
                <w:p w:rsidR="00D43CD3" w:rsidRDefault="00D43CD3" w:rsidP="00D43CD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D43CD3" w:rsidRPr="008D268B" w:rsidRDefault="00D43CD3" w:rsidP="00D43CD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left:0;text-align:left;margin-left:62.7pt;margin-top:302pt;width:678.6pt;height:29.45pt;z-index:251658752;mso-position-horizontal-relative:text;mso-position-vertical-relative:text;mso-width-relative:margin;mso-height-relative:margin">
            <v:textbox>
              <w:txbxContent>
                <w:p w:rsidR="00F706F3" w:rsidRPr="008D268B" w:rsidRDefault="00F706F3" w:rsidP="00F706F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20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35A3715C"/>
    <w:multiLevelType w:val="multilevel"/>
    <w:tmpl w:val="42AAF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DB319A9"/>
    <w:multiLevelType w:val="multilevel"/>
    <w:tmpl w:val="280CD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7E11CB"/>
    <w:multiLevelType w:val="multilevel"/>
    <w:tmpl w:val="863AF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0F72411"/>
    <w:multiLevelType w:val="multilevel"/>
    <w:tmpl w:val="B2C6C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3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13"/>
  </w:num>
  <w:num w:numId="4">
    <w:abstractNumId w:val="1"/>
  </w:num>
  <w:num w:numId="5">
    <w:abstractNumId w:val="12"/>
  </w:num>
  <w:num w:numId="6">
    <w:abstractNumId w:val="2"/>
  </w:num>
  <w:num w:numId="7">
    <w:abstractNumId w:val="9"/>
  </w:num>
  <w:num w:numId="8">
    <w:abstractNumId w:val="4"/>
  </w:num>
  <w:num w:numId="9">
    <w:abstractNumId w:val="5"/>
  </w:num>
  <w:num w:numId="10">
    <w:abstractNumId w:val="0"/>
  </w:num>
  <w:num w:numId="11">
    <w:abstractNumId w:val="7"/>
  </w:num>
  <w:num w:numId="12">
    <w:abstractNumId w:val="3"/>
  </w:num>
  <w:num w:numId="13">
    <w:abstractNumId w:val="10"/>
  </w:num>
  <w:num w:numId="14">
    <w:abstractNumId w:val="11"/>
  </w:num>
  <w:num w:numId="15">
    <w:abstractNumId w:val="6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5085"/>
    <w:rsid w:val="00037866"/>
    <w:rsid w:val="00051637"/>
    <w:rsid w:val="00060A14"/>
    <w:rsid w:val="000879C7"/>
    <w:rsid w:val="00092954"/>
    <w:rsid w:val="000B06DC"/>
    <w:rsid w:val="000D1CC0"/>
    <w:rsid w:val="000E79E0"/>
    <w:rsid w:val="00102541"/>
    <w:rsid w:val="00136AEA"/>
    <w:rsid w:val="00154EA9"/>
    <w:rsid w:val="001570DD"/>
    <w:rsid w:val="00180461"/>
    <w:rsid w:val="001B1842"/>
    <w:rsid w:val="001C617F"/>
    <w:rsid w:val="001E3C0D"/>
    <w:rsid w:val="001E627F"/>
    <w:rsid w:val="00201D5A"/>
    <w:rsid w:val="00210EB3"/>
    <w:rsid w:val="00216228"/>
    <w:rsid w:val="00230D32"/>
    <w:rsid w:val="002340D3"/>
    <w:rsid w:val="00247AD8"/>
    <w:rsid w:val="00290D13"/>
    <w:rsid w:val="002B257C"/>
    <w:rsid w:val="002B6B4C"/>
    <w:rsid w:val="002E41F1"/>
    <w:rsid w:val="002F7188"/>
    <w:rsid w:val="00343A10"/>
    <w:rsid w:val="003600F6"/>
    <w:rsid w:val="003E22DE"/>
    <w:rsid w:val="003E7786"/>
    <w:rsid w:val="004057CD"/>
    <w:rsid w:val="004479E9"/>
    <w:rsid w:val="004522E7"/>
    <w:rsid w:val="004A6639"/>
    <w:rsid w:val="004F2AB7"/>
    <w:rsid w:val="00515D41"/>
    <w:rsid w:val="00520A82"/>
    <w:rsid w:val="0052126B"/>
    <w:rsid w:val="005418D0"/>
    <w:rsid w:val="00552798"/>
    <w:rsid w:val="005624CE"/>
    <w:rsid w:val="00571230"/>
    <w:rsid w:val="0057601F"/>
    <w:rsid w:val="00581F14"/>
    <w:rsid w:val="00605AF3"/>
    <w:rsid w:val="00633256"/>
    <w:rsid w:val="00635043"/>
    <w:rsid w:val="006555AA"/>
    <w:rsid w:val="006567FC"/>
    <w:rsid w:val="00670A5A"/>
    <w:rsid w:val="0067642E"/>
    <w:rsid w:val="0069031D"/>
    <w:rsid w:val="0069677D"/>
    <w:rsid w:val="006E5089"/>
    <w:rsid w:val="00714603"/>
    <w:rsid w:val="00752B62"/>
    <w:rsid w:val="00774CC7"/>
    <w:rsid w:val="007837E3"/>
    <w:rsid w:val="0078764D"/>
    <w:rsid w:val="007A157E"/>
    <w:rsid w:val="007A7BDC"/>
    <w:rsid w:val="007B5ECE"/>
    <w:rsid w:val="007C0D98"/>
    <w:rsid w:val="007F1285"/>
    <w:rsid w:val="0080711C"/>
    <w:rsid w:val="00821649"/>
    <w:rsid w:val="008259B8"/>
    <w:rsid w:val="00827A02"/>
    <w:rsid w:val="00845C1E"/>
    <w:rsid w:val="00852121"/>
    <w:rsid w:val="00872B14"/>
    <w:rsid w:val="008B38F7"/>
    <w:rsid w:val="008B579F"/>
    <w:rsid w:val="008C08E8"/>
    <w:rsid w:val="008D166B"/>
    <w:rsid w:val="00907BE2"/>
    <w:rsid w:val="00914624"/>
    <w:rsid w:val="009342D5"/>
    <w:rsid w:val="00943850"/>
    <w:rsid w:val="009657E0"/>
    <w:rsid w:val="00973F65"/>
    <w:rsid w:val="00982EA0"/>
    <w:rsid w:val="009844AA"/>
    <w:rsid w:val="009860F7"/>
    <w:rsid w:val="009B5E92"/>
    <w:rsid w:val="009F1542"/>
    <w:rsid w:val="009F4CCB"/>
    <w:rsid w:val="00A061C7"/>
    <w:rsid w:val="00A21F32"/>
    <w:rsid w:val="00A37C7F"/>
    <w:rsid w:val="00A55688"/>
    <w:rsid w:val="00AB7E0B"/>
    <w:rsid w:val="00AC5501"/>
    <w:rsid w:val="00AF2B1E"/>
    <w:rsid w:val="00AF4A37"/>
    <w:rsid w:val="00B23221"/>
    <w:rsid w:val="00B273FF"/>
    <w:rsid w:val="00B33848"/>
    <w:rsid w:val="00B50B65"/>
    <w:rsid w:val="00B7081F"/>
    <w:rsid w:val="00B75AAF"/>
    <w:rsid w:val="00B87187"/>
    <w:rsid w:val="00BB130C"/>
    <w:rsid w:val="00BC65C0"/>
    <w:rsid w:val="00C347DA"/>
    <w:rsid w:val="00C43892"/>
    <w:rsid w:val="00C8682A"/>
    <w:rsid w:val="00CA72D2"/>
    <w:rsid w:val="00CB248E"/>
    <w:rsid w:val="00CB62BF"/>
    <w:rsid w:val="00CE1350"/>
    <w:rsid w:val="00CE3BF4"/>
    <w:rsid w:val="00CE616E"/>
    <w:rsid w:val="00CF58F2"/>
    <w:rsid w:val="00D04562"/>
    <w:rsid w:val="00D32226"/>
    <w:rsid w:val="00D41F60"/>
    <w:rsid w:val="00D43CD3"/>
    <w:rsid w:val="00D63A16"/>
    <w:rsid w:val="00DB5D92"/>
    <w:rsid w:val="00DB774C"/>
    <w:rsid w:val="00DD0DA3"/>
    <w:rsid w:val="00DF50C8"/>
    <w:rsid w:val="00E02665"/>
    <w:rsid w:val="00E16C79"/>
    <w:rsid w:val="00E240B6"/>
    <w:rsid w:val="00E27D27"/>
    <w:rsid w:val="00E440EF"/>
    <w:rsid w:val="00E54671"/>
    <w:rsid w:val="00E65F36"/>
    <w:rsid w:val="00E7066D"/>
    <w:rsid w:val="00E70DB3"/>
    <w:rsid w:val="00EA2FCE"/>
    <w:rsid w:val="00ED68A8"/>
    <w:rsid w:val="00ED75A2"/>
    <w:rsid w:val="00EE36AD"/>
    <w:rsid w:val="00EE7E99"/>
    <w:rsid w:val="00F35E66"/>
    <w:rsid w:val="00F706F3"/>
    <w:rsid w:val="00FC280B"/>
    <w:rsid w:val="00FC42DD"/>
    <w:rsid w:val="00FC79E2"/>
    <w:rsid w:val="00FC7C08"/>
    <w:rsid w:val="00FD1173"/>
    <w:rsid w:val="00FD2E34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5:docId w15:val="{00ED509D-8E56-4DF8-B3A4-6C9D9E97D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4A66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4A6639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customStyle="1" w:styleId="Corps">
    <w:name w:val="Corps"/>
    <w:rsid w:val="00B273F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unhideWhenUsed/>
    <w:rsid w:val="00872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field">
    <w:name w:val="field"/>
    <w:basedOn w:val="Policepardfaut"/>
    <w:rsid w:val="009860F7"/>
  </w:style>
  <w:style w:type="character" w:customStyle="1" w:styleId="custom-field-value">
    <w:name w:val="custom-field-value"/>
    <w:basedOn w:val="Policepardfaut"/>
    <w:rsid w:val="009860F7"/>
  </w:style>
  <w:style w:type="character" w:styleId="Lienhypertexte">
    <w:name w:val="Hyperlink"/>
    <w:basedOn w:val="Policepardfaut"/>
    <w:uiPriority w:val="99"/>
    <w:unhideWhenUsed/>
    <w:rsid w:val="0005163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5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96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1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86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5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edu.casio.com/fr/ec/pot/shared/code/2606221059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97003D-DBA6-4FCB-AA16-3244C93F2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300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76</cp:revision>
  <dcterms:created xsi:type="dcterms:W3CDTF">2017-06-19T12:24:00Z</dcterms:created>
  <dcterms:modified xsi:type="dcterms:W3CDTF">2026-07-06T07:24:00Z</dcterms:modified>
</cp:coreProperties>
</file>