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1E22" w:rsidRDefault="00D768C0"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123.65pt;margin-top:-13.35pt;width:533.05pt;height:62.35pt;z-index:251656704;mso-width-relative:margin;mso-height-relative:margin">
            <v:textbox style="mso-next-textbox:#_x0000_s1026">
              <w:txbxContent>
                <w:p w:rsidR="00DE3A75" w:rsidRPr="003F2315" w:rsidRDefault="00DE3A75" w:rsidP="00FE1E22">
                  <w:pPr>
                    <w:jc w:val="center"/>
                    <w:rPr>
                      <w:rFonts w:ascii="Arial" w:hAnsi="Arial" w:cs="Arial"/>
                      <w:b/>
                      <w:sz w:val="2"/>
                      <w:szCs w:val="2"/>
                    </w:rPr>
                  </w:pPr>
                </w:p>
                <w:p w:rsidR="0057179D" w:rsidRDefault="0057179D" w:rsidP="0057179D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FOURNITURES</w:t>
                  </w:r>
                </w:p>
                <w:p w:rsidR="00DE3A75" w:rsidRPr="00A21F32" w:rsidRDefault="00DE3A75" w:rsidP="00FE1E22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A21F32">
                    <w:rPr>
                      <w:rFonts w:ascii="Arial" w:hAnsi="Arial" w:cs="Arial"/>
                      <w:b/>
                      <w:sz w:val="24"/>
                      <w:szCs w:val="24"/>
                    </w:rPr>
                    <w:t>RENTREE SCOLAIRE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 </w:t>
                  </w:r>
                  <w:r w:rsidR="00A13BFF">
                    <w:rPr>
                      <w:rFonts w:ascii="Arial" w:hAnsi="Arial" w:cs="Arial"/>
                      <w:b/>
                      <w:sz w:val="24"/>
                      <w:szCs w:val="24"/>
                    </w:rPr>
                    <w:t>20</w:t>
                  </w:r>
                  <w:r w:rsidR="0036121D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="00B05888">
                    <w:rPr>
                      <w:rFonts w:ascii="Arial" w:hAnsi="Arial" w:cs="Arial"/>
                      <w:b/>
                      <w:sz w:val="24"/>
                      <w:szCs w:val="24"/>
                    </w:rPr>
                    <w:t>6</w:t>
                  </w:r>
                  <w:r w:rsidR="00A13BFF">
                    <w:rPr>
                      <w:rFonts w:ascii="Arial" w:hAnsi="Arial" w:cs="Arial"/>
                      <w:b/>
                      <w:sz w:val="24"/>
                      <w:szCs w:val="24"/>
                    </w:rPr>
                    <w:t>-20</w:t>
                  </w:r>
                  <w:r w:rsidR="006518B3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="00B05888">
                    <w:rPr>
                      <w:rFonts w:ascii="Arial" w:hAnsi="Arial" w:cs="Arial"/>
                      <w:b/>
                      <w:sz w:val="24"/>
                      <w:szCs w:val="24"/>
                    </w:rPr>
                    <w:t>7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27" type="#_x0000_t202" style="position:absolute;margin-left:700pt;margin-top:-13.35pt;width:60.5pt;height:45.7pt;z-index:251657728;mso-width-relative:margin;mso-height-relative:margin">
            <v:textbox style="mso-next-textbox:#_x0000_s1027">
              <w:txbxContent>
                <w:p w:rsidR="00DE3A75" w:rsidRPr="00037866" w:rsidRDefault="00DE3A75" w:rsidP="0003786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sz w:val="32"/>
                      <w:szCs w:val="32"/>
                    </w:rPr>
                  </w:pPr>
                  <w:r w:rsidRPr="00037866">
                    <w:rPr>
                      <w:rFonts w:ascii="Arial" w:hAnsi="Arial" w:cs="Arial"/>
                      <w:b/>
                    </w:rPr>
                    <w:t xml:space="preserve">CLASSE </w:t>
                  </w:r>
                  <w:r>
                    <w:rPr>
                      <w:rFonts w:ascii="Arial" w:hAnsi="Arial" w:cs="Arial"/>
                      <w:b/>
                      <w:sz w:val="32"/>
                      <w:szCs w:val="32"/>
                    </w:rPr>
                    <w:t>TCF</w:t>
                  </w:r>
                </w:p>
              </w:txbxContent>
            </v:textbox>
          </v:shape>
        </w:pict>
      </w:r>
    </w:p>
    <w:p w:rsidR="00FE1E22" w:rsidRDefault="00FE1E22"/>
    <w:p w:rsidR="00FB13AE" w:rsidRDefault="00FB13AE"/>
    <w:tbl>
      <w:tblPr>
        <w:tblStyle w:val="Grilledutableau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5281"/>
        <w:gridCol w:w="5281"/>
        <w:gridCol w:w="5282"/>
      </w:tblGrid>
      <w:tr w:rsidR="009B5E92" w:rsidRPr="00C37014" w:rsidTr="009B5E92">
        <w:tc>
          <w:tcPr>
            <w:tcW w:w="5281" w:type="dxa"/>
          </w:tcPr>
          <w:p w:rsidR="00D472ED" w:rsidRPr="00CA48C0" w:rsidRDefault="00CA48C0" w:rsidP="003416B3">
            <w:pPr>
              <w:rPr>
                <w:rFonts w:ascii="Arial" w:hAnsi="Arial" w:cs="Arial"/>
                <w:b/>
              </w:rPr>
            </w:pPr>
            <w:r w:rsidRPr="00CA48C0">
              <w:rPr>
                <w:rFonts w:ascii="Arial" w:hAnsi="Arial" w:cs="Arial"/>
                <w:b/>
                <w:u w:val="single"/>
              </w:rPr>
              <w:t>METIERS DE LA COIFFURE</w:t>
            </w:r>
            <w:r w:rsidRPr="00CA48C0">
              <w:rPr>
                <w:rFonts w:ascii="Arial" w:hAnsi="Arial" w:cs="Arial"/>
                <w:b/>
              </w:rPr>
              <w:t> :</w:t>
            </w:r>
          </w:p>
          <w:p w:rsidR="00CA48C0" w:rsidRPr="00CA48C0" w:rsidRDefault="00CA48C0" w:rsidP="00CA48C0">
            <w:pPr>
              <w:suppressAutoHyphens/>
            </w:pPr>
            <w:r w:rsidRPr="00CA48C0">
              <w:rPr>
                <w:rFonts w:ascii="Arial" w:hAnsi="Arial" w:cs="Arial"/>
              </w:rPr>
              <w:t>Un grand classeur à levier format : 29x32</w:t>
            </w:r>
          </w:p>
          <w:p w:rsidR="00CA48C0" w:rsidRPr="00CA48C0" w:rsidRDefault="00CA48C0" w:rsidP="00CA48C0">
            <w:pPr>
              <w:suppressAutoHyphens/>
            </w:pPr>
            <w:r w:rsidRPr="00CA48C0">
              <w:rPr>
                <w:rFonts w:ascii="Arial" w:hAnsi="Arial" w:cs="Arial"/>
                <w:noProof/>
                <w:lang w:eastAsia="fr-FR"/>
              </w:rPr>
              <w:drawing>
                <wp:anchor distT="0" distB="0" distL="114935" distR="114935" simplePos="0" relativeHeight="251659264" behindDoc="1" locked="0" layoutInCell="1" allowOverlap="1" wp14:anchorId="526FA4A5" wp14:editId="200C2490">
                  <wp:simplePos x="0" y="0"/>
                  <wp:positionH relativeFrom="column">
                    <wp:posOffset>1855470</wp:posOffset>
                  </wp:positionH>
                  <wp:positionV relativeFrom="paragraph">
                    <wp:posOffset>22225</wp:posOffset>
                  </wp:positionV>
                  <wp:extent cx="2028190" cy="1351915"/>
                  <wp:effectExtent l="19050" t="0" r="0" b="0"/>
                  <wp:wrapTight wrapText="bothSides">
                    <wp:wrapPolygon edited="0">
                      <wp:start x="-203" y="0"/>
                      <wp:lineTo x="-203" y="21306"/>
                      <wp:lineTo x="21505" y="21306"/>
                      <wp:lineTo x="21505" y="0"/>
                      <wp:lineTo x="-203" y="0"/>
                    </wp:wrapPolygon>
                  </wp:wrapTight>
                  <wp:docPr id="3" name="Imag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 l="-21" t="-32" r="-21" b="-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28190" cy="135191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CA48C0">
              <w:rPr>
                <w:rFonts w:ascii="Arial" w:hAnsi="Arial" w:cs="Arial"/>
              </w:rPr>
              <w:t>Des intercalaires pour grand classeur :</w:t>
            </w:r>
          </w:p>
          <w:p w:rsidR="00CA48C0" w:rsidRPr="00CA48C0" w:rsidRDefault="00CA48C0" w:rsidP="00CA48C0">
            <w:r w:rsidRPr="00CA48C0">
              <w:rPr>
                <w:rFonts w:ascii="Arial" w:hAnsi="Arial" w:cs="Arial"/>
              </w:rPr>
              <w:t>Vert, jaune, orange, violet, bleu, rouge</w:t>
            </w:r>
          </w:p>
          <w:p w:rsidR="00CA48C0" w:rsidRPr="00CA48C0" w:rsidRDefault="00CA48C0" w:rsidP="00CA48C0">
            <w:pPr>
              <w:suppressAutoHyphens/>
            </w:pPr>
            <w:r w:rsidRPr="00CA48C0">
              <w:rPr>
                <w:rFonts w:ascii="Arial" w:hAnsi="Arial" w:cs="Arial"/>
              </w:rPr>
              <w:t>500 Pochettes perforées en polypropylène transparentes</w:t>
            </w:r>
          </w:p>
          <w:p w:rsidR="00CA48C0" w:rsidRPr="00CA48C0" w:rsidRDefault="00CA48C0" w:rsidP="00CA48C0">
            <w:pPr>
              <w:suppressAutoHyphens/>
            </w:pPr>
            <w:r w:rsidRPr="00CA48C0">
              <w:rPr>
                <w:rFonts w:ascii="Arial" w:hAnsi="Arial" w:cs="Arial"/>
              </w:rPr>
              <w:t>Un agenda papier</w:t>
            </w:r>
          </w:p>
          <w:p w:rsidR="00CA48C0" w:rsidRPr="00CA48C0" w:rsidRDefault="00CA48C0" w:rsidP="00CA48C0">
            <w:pPr>
              <w:suppressAutoHyphens/>
            </w:pPr>
            <w:r w:rsidRPr="00CA48C0">
              <w:rPr>
                <w:rFonts w:ascii="Arial" w:hAnsi="Arial" w:cs="Arial"/>
              </w:rPr>
              <w:t>Colle</w:t>
            </w:r>
          </w:p>
          <w:p w:rsidR="00CA48C0" w:rsidRPr="00CA48C0" w:rsidRDefault="00CA48C0" w:rsidP="00CA48C0">
            <w:pPr>
              <w:suppressAutoHyphens/>
            </w:pPr>
            <w:r w:rsidRPr="00CA48C0">
              <w:rPr>
                <w:rFonts w:ascii="Arial" w:hAnsi="Arial" w:cs="Arial"/>
              </w:rPr>
              <w:t>Crayons à papier</w:t>
            </w:r>
          </w:p>
          <w:p w:rsidR="00CA48C0" w:rsidRPr="00CA48C0" w:rsidRDefault="00CA48C0" w:rsidP="00CA48C0">
            <w:pPr>
              <w:suppressAutoHyphens/>
            </w:pPr>
            <w:r w:rsidRPr="00CA48C0">
              <w:rPr>
                <w:rFonts w:ascii="Arial" w:hAnsi="Arial" w:cs="Arial"/>
              </w:rPr>
              <w:t>Stylos à bille</w:t>
            </w:r>
          </w:p>
          <w:p w:rsidR="00CA48C0" w:rsidRPr="00CA48C0" w:rsidRDefault="00CA48C0" w:rsidP="00CA48C0">
            <w:r w:rsidRPr="00CA48C0">
              <w:rPr>
                <w:rFonts w:ascii="Arial" w:hAnsi="Arial" w:cs="Arial"/>
              </w:rPr>
              <w:t>1 bleu, 1 noir, 1 rouge, 1 vert - pointe moyenne</w:t>
            </w:r>
          </w:p>
          <w:p w:rsidR="00CA48C0" w:rsidRPr="00CA48C0" w:rsidRDefault="00CA48C0" w:rsidP="00CA48C0">
            <w:pPr>
              <w:suppressAutoHyphens/>
            </w:pPr>
            <w:r w:rsidRPr="00CA48C0">
              <w:rPr>
                <w:rFonts w:ascii="Arial" w:hAnsi="Arial" w:cs="Arial"/>
              </w:rPr>
              <w:t>Ciseaux papier</w:t>
            </w:r>
          </w:p>
          <w:p w:rsidR="00CA48C0" w:rsidRPr="00CA48C0" w:rsidRDefault="00CA48C0" w:rsidP="00CA48C0">
            <w:pPr>
              <w:suppressAutoHyphens/>
            </w:pPr>
            <w:r w:rsidRPr="00CA48C0">
              <w:rPr>
                <w:rFonts w:ascii="Arial" w:hAnsi="Arial" w:cs="Arial"/>
              </w:rPr>
              <w:t>Marqueurs (surligneurs) : 3 couleurs différentes</w:t>
            </w:r>
          </w:p>
          <w:p w:rsidR="00CA48C0" w:rsidRDefault="00CA48C0" w:rsidP="00CA48C0">
            <w:r>
              <w:rPr>
                <w:rFonts w:ascii="Arial" w:hAnsi="Arial" w:cs="Arial"/>
              </w:rPr>
              <w:t xml:space="preserve"> (</w:t>
            </w:r>
            <w:proofErr w:type="gramStart"/>
            <w:r>
              <w:rPr>
                <w:rFonts w:ascii="Arial" w:hAnsi="Arial" w:cs="Arial"/>
              </w:rPr>
              <w:t>à</w:t>
            </w:r>
            <w:proofErr w:type="gramEnd"/>
            <w:r>
              <w:rPr>
                <w:rFonts w:ascii="Arial" w:hAnsi="Arial" w:cs="Arial"/>
              </w:rPr>
              <w:t xml:space="preserve"> compléter selon l’utilisation de l’année dernière)</w:t>
            </w:r>
          </w:p>
          <w:p w:rsidR="00CA48C0" w:rsidRDefault="00CA48C0" w:rsidP="00CA48C0">
            <w:pPr>
              <w:rPr>
                <w:rFonts w:ascii="Arial" w:hAnsi="Arial" w:cs="Arial"/>
              </w:rPr>
            </w:pPr>
          </w:p>
          <w:p w:rsidR="00CA48C0" w:rsidRPr="00D06023" w:rsidRDefault="00CA48C0" w:rsidP="00CA48C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MATERIEL PROFESSIONNEL :</w:t>
            </w:r>
          </w:p>
          <w:p w:rsidR="00CA48C0" w:rsidRPr="00D06023" w:rsidRDefault="00CA48C0" w:rsidP="00CA48C0">
            <w:pPr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  <w:highlight w:val="yellow"/>
              </w:rPr>
              <w:t>-</w:t>
            </w:r>
            <w:r w:rsidRPr="00D06023">
              <w:rPr>
                <w:rFonts w:ascii="Arial" w:hAnsi="Arial" w:cs="Arial"/>
                <w:b/>
                <w:i/>
                <w:highlight w:val="yellow"/>
              </w:rPr>
              <w:t xml:space="preserve">Une tête malléable cheveux naturels </w:t>
            </w:r>
            <w:r w:rsidRPr="00D06023">
              <w:rPr>
                <w:rFonts w:ascii="Arial" w:hAnsi="Arial" w:cs="Arial"/>
                <w:b/>
                <w:i/>
              </w:rPr>
              <w:t>(commande effectuée à la rentrée)</w:t>
            </w:r>
          </w:p>
          <w:p w:rsidR="00CA48C0" w:rsidRDefault="00CA48C0" w:rsidP="00CA48C0">
            <w:pPr>
              <w:rPr>
                <w:rFonts w:ascii="Arial" w:hAnsi="Arial" w:cs="Arial"/>
              </w:rPr>
            </w:pPr>
          </w:p>
          <w:p w:rsidR="00CA48C0" w:rsidRPr="00E816A7" w:rsidRDefault="00CA48C0" w:rsidP="003416B3">
            <w:pPr>
              <w:rPr>
                <w:rFonts w:ascii="Arial" w:hAnsi="Arial" w:cs="Arial"/>
              </w:rPr>
            </w:pPr>
          </w:p>
        </w:tc>
        <w:tc>
          <w:tcPr>
            <w:tcW w:w="5281" w:type="dxa"/>
          </w:tcPr>
          <w:p w:rsidR="00E30A9B" w:rsidRPr="00E30A9B" w:rsidRDefault="00E30A9B" w:rsidP="00E30A9B">
            <w:pPr>
              <w:rPr>
                <w:rFonts w:ascii="Arial" w:eastAsia="Times New Roman" w:hAnsi="Arial" w:cs="Arial"/>
                <w:b/>
                <w:lang w:eastAsia="fr-FR"/>
              </w:rPr>
            </w:pPr>
            <w:r w:rsidRPr="00E30A9B">
              <w:rPr>
                <w:rFonts w:ascii="Arial" w:eastAsia="Times New Roman" w:hAnsi="Arial" w:cs="Arial"/>
                <w:b/>
                <w:u w:val="single"/>
                <w:lang w:eastAsia="fr-FR"/>
              </w:rPr>
              <w:t>ANGLAIS</w:t>
            </w:r>
            <w:r w:rsidRPr="00E30A9B">
              <w:rPr>
                <w:rFonts w:ascii="Arial" w:eastAsia="Times New Roman" w:hAnsi="Arial" w:cs="Arial"/>
                <w:b/>
                <w:lang w:eastAsia="fr-FR"/>
              </w:rPr>
              <w:t> :</w:t>
            </w:r>
          </w:p>
          <w:p w:rsidR="00E30A9B" w:rsidRPr="00E30A9B" w:rsidRDefault="00E30A9B" w:rsidP="00E30A9B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E30A9B">
              <w:rPr>
                <w:rFonts w:ascii="Arial" w:hAnsi="Arial" w:cs="Arial"/>
                <w:bCs/>
                <w:sz w:val="22"/>
                <w:szCs w:val="22"/>
              </w:rPr>
              <w:t xml:space="preserve">Matériel pour prise de notes : </w:t>
            </w:r>
          </w:p>
          <w:p w:rsidR="00E30A9B" w:rsidRPr="00E30A9B" w:rsidRDefault="00E30A9B" w:rsidP="00E30A9B">
            <w:pPr>
              <w:pStyle w:val="Default"/>
              <w:spacing w:after="13"/>
              <w:rPr>
                <w:rFonts w:ascii="Arial" w:hAnsi="Arial" w:cs="Arial"/>
                <w:sz w:val="22"/>
                <w:szCs w:val="22"/>
              </w:rPr>
            </w:pPr>
            <w:r w:rsidRPr="00E30A9B">
              <w:rPr>
                <w:rFonts w:ascii="Arial" w:hAnsi="Arial" w:cs="Arial"/>
                <w:bCs/>
                <w:sz w:val="22"/>
                <w:szCs w:val="22"/>
              </w:rPr>
              <w:t xml:space="preserve">1 Grand cahier 21x29,7 96p </w:t>
            </w:r>
          </w:p>
          <w:p w:rsidR="00E30A9B" w:rsidRPr="00E30A9B" w:rsidRDefault="00E30A9B" w:rsidP="00E30A9B">
            <w:pPr>
              <w:pStyle w:val="Default"/>
              <w:spacing w:after="13"/>
              <w:rPr>
                <w:rFonts w:ascii="Arial" w:hAnsi="Arial" w:cs="Arial"/>
                <w:sz w:val="22"/>
                <w:szCs w:val="22"/>
              </w:rPr>
            </w:pPr>
            <w:r w:rsidRPr="00E30A9B">
              <w:rPr>
                <w:rFonts w:ascii="Arial" w:hAnsi="Arial" w:cs="Arial"/>
                <w:sz w:val="22"/>
                <w:szCs w:val="22"/>
              </w:rPr>
              <w:t xml:space="preserve">Pour écrire : stylos ou feutres noir + bleu + rouge + vert </w:t>
            </w:r>
          </w:p>
          <w:p w:rsidR="00E30A9B" w:rsidRPr="00E30A9B" w:rsidRDefault="00E30A9B" w:rsidP="00E30A9B">
            <w:pPr>
              <w:pStyle w:val="Default"/>
              <w:spacing w:after="13"/>
              <w:rPr>
                <w:rFonts w:ascii="Arial" w:hAnsi="Arial" w:cs="Arial"/>
                <w:sz w:val="22"/>
                <w:szCs w:val="22"/>
              </w:rPr>
            </w:pPr>
            <w:r w:rsidRPr="00E30A9B">
              <w:rPr>
                <w:rFonts w:ascii="Arial" w:hAnsi="Arial" w:cs="Arial"/>
                <w:sz w:val="22"/>
                <w:szCs w:val="22"/>
              </w:rPr>
              <w:t xml:space="preserve">Correcteur </w:t>
            </w:r>
          </w:p>
          <w:p w:rsidR="00E30A9B" w:rsidRPr="00E30A9B" w:rsidRDefault="00E30A9B" w:rsidP="00E30A9B">
            <w:pPr>
              <w:pStyle w:val="Default"/>
              <w:spacing w:after="13"/>
              <w:rPr>
                <w:rFonts w:ascii="Arial" w:hAnsi="Arial" w:cs="Arial"/>
                <w:sz w:val="22"/>
                <w:szCs w:val="22"/>
              </w:rPr>
            </w:pPr>
            <w:r w:rsidRPr="00E30A9B">
              <w:rPr>
                <w:rFonts w:ascii="Arial" w:hAnsi="Arial" w:cs="Arial"/>
                <w:sz w:val="22"/>
                <w:szCs w:val="22"/>
              </w:rPr>
              <w:t xml:space="preserve">Surligneurs </w:t>
            </w:r>
          </w:p>
          <w:p w:rsidR="00E30A9B" w:rsidRPr="00E30A9B" w:rsidRDefault="00E30A9B" w:rsidP="00E30A9B">
            <w:pPr>
              <w:pStyle w:val="Default"/>
              <w:spacing w:after="13"/>
              <w:rPr>
                <w:rFonts w:ascii="Arial" w:hAnsi="Arial" w:cs="Arial"/>
                <w:sz w:val="22"/>
                <w:szCs w:val="22"/>
              </w:rPr>
            </w:pPr>
            <w:r w:rsidRPr="00E30A9B">
              <w:rPr>
                <w:rFonts w:ascii="Arial" w:hAnsi="Arial" w:cs="Arial"/>
                <w:sz w:val="22"/>
                <w:szCs w:val="22"/>
              </w:rPr>
              <w:t xml:space="preserve">Ciseaux </w:t>
            </w:r>
          </w:p>
          <w:p w:rsidR="00E30A9B" w:rsidRPr="00E30A9B" w:rsidRDefault="00E30A9B" w:rsidP="00E30A9B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E30A9B">
              <w:rPr>
                <w:rFonts w:ascii="Arial" w:hAnsi="Arial" w:cs="Arial"/>
                <w:sz w:val="22"/>
                <w:szCs w:val="22"/>
              </w:rPr>
              <w:t xml:space="preserve">Bâton de colle </w:t>
            </w:r>
          </w:p>
          <w:p w:rsidR="0071122C" w:rsidRDefault="0071122C" w:rsidP="0071122C">
            <w:pPr>
              <w:rPr>
                <w:rFonts w:ascii="Arial" w:hAnsi="Arial" w:cs="Arial"/>
              </w:rPr>
            </w:pPr>
          </w:p>
          <w:p w:rsidR="004D2E41" w:rsidRDefault="004D2E41" w:rsidP="004D2E41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  <w:u w:val="single"/>
              </w:rPr>
              <w:t xml:space="preserve">FRANÇAIS </w:t>
            </w:r>
            <w:r w:rsidR="00D768C0">
              <w:rPr>
                <w:rFonts w:ascii="Arial" w:hAnsi="Arial" w:cs="Arial"/>
                <w:b/>
                <w:sz w:val="22"/>
                <w:szCs w:val="22"/>
                <w:u w:val="single"/>
              </w:rPr>
              <w:t>/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</w:rPr>
              <w:t xml:space="preserve"> HISTOIRE-GEO</w:t>
            </w:r>
            <w:r>
              <w:rPr>
                <w:rFonts w:ascii="Arial" w:hAnsi="Arial" w:cs="Arial"/>
                <w:b/>
                <w:sz w:val="22"/>
                <w:szCs w:val="22"/>
              </w:rPr>
              <w:t> :</w:t>
            </w:r>
          </w:p>
          <w:p w:rsidR="004D2E41" w:rsidRDefault="004D2E41" w:rsidP="004D2E41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Un classeur grand format</w:t>
            </w:r>
          </w:p>
          <w:p w:rsidR="004D2E41" w:rsidRDefault="004D2E41" w:rsidP="004D2E41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Feuilles grands carreaux</w:t>
            </w:r>
          </w:p>
          <w:p w:rsidR="004D2E41" w:rsidRDefault="004D2E41" w:rsidP="004D2E41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Pochettes plastiques</w:t>
            </w:r>
          </w:p>
          <w:p w:rsidR="004D2E41" w:rsidRDefault="004D2E41" w:rsidP="004D2E41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Intercalaires</w:t>
            </w:r>
          </w:p>
          <w:p w:rsidR="004D2E41" w:rsidRPr="0071122C" w:rsidRDefault="004D2E41" w:rsidP="0071122C">
            <w:pPr>
              <w:rPr>
                <w:rFonts w:ascii="Arial" w:hAnsi="Arial" w:cs="Arial"/>
              </w:rPr>
            </w:pPr>
          </w:p>
          <w:p w:rsidR="0071122C" w:rsidRPr="0071122C" w:rsidRDefault="0071122C" w:rsidP="0071122C">
            <w:pPr>
              <w:rPr>
                <w:rFonts w:ascii="Arial" w:hAnsi="Arial" w:cs="Arial"/>
              </w:rPr>
            </w:pPr>
          </w:p>
          <w:p w:rsidR="0071122C" w:rsidRPr="00C37014" w:rsidRDefault="0071122C" w:rsidP="003416B3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5282" w:type="dxa"/>
          </w:tcPr>
          <w:p w:rsidR="00421F70" w:rsidRPr="00582020" w:rsidRDefault="00604A44" w:rsidP="00715ED4">
            <w:pPr>
              <w:rPr>
                <w:rFonts w:ascii="Arial" w:hAnsi="Arial" w:cs="Arial"/>
                <w:lang w:val="en-US"/>
              </w:rPr>
            </w:pPr>
            <w:r w:rsidRPr="00582020">
              <w:rPr>
                <w:rFonts w:ascii="Arial" w:hAnsi="Arial" w:cs="Arial"/>
              </w:rPr>
              <w:t xml:space="preserve">Vous devrez fournir un cadenas à code ou à double clé à section assez large car un casier vous sera affecté sous le préau pour vos affaires scolaires. Ce </w:t>
            </w:r>
            <w:bookmarkStart w:id="0" w:name="_GoBack"/>
            <w:bookmarkEnd w:id="0"/>
            <w:r w:rsidRPr="00582020">
              <w:rPr>
                <w:rFonts w:ascii="Arial" w:hAnsi="Arial" w:cs="Arial"/>
              </w:rPr>
              <w:t>casier sera à partager avec un camarade.</w:t>
            </w:r>
          </w:p>
        </w:tc>
      </w:tr>
    </w:tbl>
    <w:p w:rsidR="009B5E92" w:rsidRPr="00037866" w:rsidRDefault="00D768C0" w:rsidP="00A13BF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FR"/>
        </w:rPr>
        <w:pict>
          <v:shape id="_x0000_s1033" type="#_x0000_t202" style="position:absolute;margin-left:57.45pt;margin-top:57.5pt;width:678.6pt;height:29.45pt;z-index:251671552;mso-position-horizontal-relative:text;mso-position-vertical-relative:text;mso-width-relative:margin;mso-height-relative:margin">
            <v:textbox>
              <w:txbxContent>
                <w:p w:rsidR="00604A44" w:rsidRDefault="00604A44" w:rsidP="00604A44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Vous ne devez fournir que les livres ci-dessus, les autres 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livres </w:t>
                  </w: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>seront fournis par le lycée à la rentrée.</w:t>
                  </w:r>
                </w:p>
                <w:p w:rsidR="00604A44" w:rsidRPr="008D268B" w:rsidRDefault="00604A44" w:rsidP="00604A44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  <w:lang w:eastAsia="fr-FR"/>
        </w:rPr>
        <w:pict>
          <v:shape id="_x0000_s1031" type="#_x0000_t202" style="position:absolute;margin-left:37.65pt;margin-top:291.5pt;width:678.6pt;height:29.45pt;z-index:251659776;mso-position-horizontal-relative:text;mso-position-vertical-relative:text;mso-width-relative:margin;mso-height-relative:margin">
            <v:textbox>
              <w:txbxContent>
                <w:p w:rsidR="00C37014" w:rsidRPr="008D268B" w:rsidRDefault="00C37014" w:rsidP="00C37014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Vous ne devez fournir que les livres ci-dessus, les autres 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livres </w:t>
                  </w: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>seront fournis par le lycée à la rentrée.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  <w:lang w:eastAsia="fr-FR"/>
        </w:rPr>
        <w:pict>
          <v:shape id="_x0000_s1029" type="#_x0000_t202" style="position:absolute;margin-left:53.85pt;margin-top:418.7pt;width:678.6pt;height:29.45pt;z-index:251658752;mso-position-horizontal-relative:text;mso-position-vertical-relative:text;mso-width-relative:margin;mso-height-relative:margin">
            <v:textbox>
              <w:txbxContent>
                <w:p w:rsidR="00367B92" w:rsidRPr="008D268B" w:rsidRDefault="00367B92" w:rsidP="00367B92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Vous ne devez fournir que les livres ci-dessus, les autres 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livres </w:t>
                  </w: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>seront fournis par le lycée à la rentrée.</w:t>
                  </w:r>
                </w:p>
              </w:txbxContent>
            </v:textbox>
          </v:shape>
        </w:pict>
      </w:r>
    </w:p>
    <w:sectPr w:rsidR="009B5E92" w:rsidRPr="00037866" w:rsidSect="00B87187">
      <w:pgSz w:w="16838" w:h="11906" w:orient="landscape"/>
      <w:pgMar w:top="567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00"/>
    <w:family w:val="roman"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200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</w:rPr>
    </w:lvl>
  </w:abstractNum>
  <w:abstractNum w:abstractNumId="1" w15:restartNumberingAfterBreak="0">
    <w:nsid w:val="1EEE5272"/>
    <w:multiLevelType w:val="hybridMultilevel"/>
    <w:tmpl w:val="773EF32A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2" w15:restartNumberingAfterBreak="0">
    <w:nsid w:val="280E59CF"/>
    <w:multiLevelType w:val="hybridMultilevel"/>
    <w:tmpl w:val="51CEA9A8"/>
    <w:lvl w:ilvl="0" w:tplc="040C000D">
      <w:start w:val="1"/>
      <w:numFmt w:val="bullet"/>
      <w:lvlText w:val=""/>
      <w:lvlJc w:val="left"/>
      <w:pPr>
        <w:ind w:left="-131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3" w15:restartNumberingAfterBreak="0">
    <w:nsid w:val="2EA5190A"/>
    <w:multiLevelType w:val="hybridMultilevel"/>
    <w:tmpl w:val="1FBE2A4A"/>
    <w:lvl w:ilvl="0" w:tplc="10DC495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3985DCC"/>
    <w:multiLevelType w:val="hybridMultilevel"/>
    <w:tmpl w:val="1F6A6B10"/>
    <w:lvl w:ilvl="0" w:tplc="63ECEE0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C15067"/>
    <w:multiLevelType w:val="multilevel"/>
    <w:tmpl w:val="9B0217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08075A4"/>
    <w:multiLevelType w:val="hybridMultilevel"/>
    <w:tmpl w:val="FDB4AE68"/>
    <w:lvl w:ilvl="0" w:tplc="CB0640F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7B74498"/>
    <w:multiLevelType w:val="hybridMultilevel"/>
    <w:tmpl w:val="526C8B60"/>
    <w:lvl w:ilvl="0" w:tplc="AFA4CB7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FF000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F0934A9"/>
    <w:multiLevelType w:val="hybridMultilevel"/>
    <w:tmpl w:val="10C48C76"/>
    <w:lvl w:ilvl="0" w:tplc="8E1E88F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200A59"/>
    <w:multiLevelType w:val="hybridMultilevel"/>
    <w:tmpl w:val="A912B852"/>
    <w:lvl w:ilvl="0" w:tplc="040C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C001B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48A6141"/>
    <w:multiLevelType w:val="hybridMultilevel"/>
    <w:tmpl w:val="546AF316"/>
    <w:lvl w:ilvl="0" w:tplc="6E088ADA">
      <w:start w:val="2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6DF44BA"/>
    <w:multiLevelType w:val="hybridMultilevel"/>
    <w:tmpl w:val="AC1E6B98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12" w15:restartNumberingAfterBreak="0">
    <w:nsid w:val="69E963F6"/>
    <w:multiLevelType w:val="hybridMultilevel"/>
    <w:tmpl w:val="F848A0B8"/>
    <w:lvl w:ilvl="0" w:tplc="1264FD4C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00E1397"/>
    <w:multiLevelType w:val="hybridMultilevel"/>
    <w:tmpl w:val="A7669B4A"/>
    <w:lvl w:ilvl="0" w:tplc="D2A49F82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12"/>
  </w:num>
  <w:num w:numId="4">
    <w:abstractNumId w:val="1"/>
  </w:num>
  <w:num w:numId="5">
    <w:abstractNumId w:val="11"/>
  </w:num>
  <w:num w:numId="6">
    <w:abstractNumId w:val="2"/>
  </w:num>
  <w:num w:numId="7">
    <w:abstractNumId w:val="7"/>
  </w:num>
  <w:num w:numId="8">
    <w:abstractNumId w:val="4"/>
  </w:num>
  <w:num w:numId="9">
    <w:abstractNumId w:val="10"/>
  </w:num>
  <w:num w:numId="10">
    <w:abstractNumId w:val="0"/>
  </w:num>
  <w:num w:numId="11">
    <w:abstractNumId w:val="0"/>
  </w:num>
  <w:num w:numId="12">
    <w:abstractNumId w:val="0"/>
  </w:num>
  <w:num w:numId="13">
    <w:abstractNumId w:val="8"/>
  </w:num>
  <w:num w:numId="14">
    <w:abstractNumId w:val="3"/>
  </w:num>
  <w:num w:numId="15">
    <w:abstractNumId w:val="9"/>
  </w:num>
  <w:num w:numId="16">
    <w:abstractNumId w:val="5"/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E1E22"/>
    <w:rsid w:val="00037866"/>
    <w:rsid w:val="000572E4"/>
    <w:rsid w:val="00060A14"/>
    <w:rsid w:val="000C1599"/>
    <w:rsid w:val="000E79E0"/>
    <w:rsid w:val="000F5E11"/>
    <w:rsid w:val="001525EF"/>
    <w:rsid w:val="001A3D1D"/>
    <w:rsid w:val="001E3C0D"/>
    <w:rsid w:val="00201D5A"/>
    <w:rsid w:val="00222861"/>
    <w:rsid w:val="00284969"/>
    <w:rsid w:val="00290D13"/>
    <w:rsid w:val="002A5D23"/>
    <w:rsid w:val="002B6B4C"/>
    <w:rsid w:val="003416B3"/>
    <w:rsid w:val="003444E3"/>
    <w:rsid w:val="0035504D"/>
    <w:rsid w:val="00356252"/>
    <w:rsid w:val="0036121D"/>
    <w:rsid w:val="00367B92"/>
    <w:rsid w:val="003E7786"/>
    <w:rsid w:val="00421F70"/>
    <w:rsid w:val="00447277"/>
    <w:rsid w:val="004B255E"/>
    <w:rsid w:val="004D2E41"/>
    <w:rsid w:val="00520A82"/>
    <w:rsid w:val="005418D0"/>
    <w:rsid w:val="00550802"/>
    <w:rsid w:val="005624CE"/>
    <w:rsid w:val="00565831"/>
    <w:rsid w:val="0057179D"/>
    <w:rsid w:val="0057601F"/>
    <w:rsid w:val="00582020"/>
    <w:rsid w:val="005960CB"/>
    <w:rsid w:val="005F52F7"/>
    <w:rsid w:val="00604A44"/>
    <w:rsid w:val="00635043"/>
    <w:rsid w:val="006518B3"/>
    <w:rsid w:val="006812EF"/>
    <w:rsid w:val="006E7F80"/>
    <w:rsid w:val="0071122C"/>
    <w:rsid w:val="00715ED4"/>
    <w:rsid w:val="00770A99"/>
    <w:rsid w:val="0078764D"/>
    <w:rsid w:val="007C0D98"/>
    <w:rsid w:val="007E12CE"/>
    <w:rsid w:val="007E451F"/>
    <w:rsid w:val="00803787"/>
    <w:rsid w:val="0080711C"/>
    <w:rsid w:val="00852121"/>
    <w:rsid w:val="008609E4"/>
    <w:rsid w:val="00887BFC"/>
    <w:rsid w:val="008D166B"/>
    <w:rsid w:val="008F26C4"/>
    <w:rsid w:val="00943850"/>
    <w:rsid w:val="00973F65"/>
    <w:rsid w:val="009A196C"/>
    <w:rsid w:val="009B077C"/>
    <w:rsid w:val="009B5E92"/>
    <w:rsid w:val="009D3000"/>
    <w:rsid w:val="00A061C7"/>
    <w:rsid w:val="00A13BFF"/>
    <w:rsid w:val="00A21F32"/>
    <w:rsid w:val="00A55688"/>
    <w:rsid w:val="00AC5501"/>
    <w:rsid w:val="00AD6A9B"/>
    <w:rsid w:val="00AF4A37"/>
    <w:rsid w:val="00B05888"/>
    <w:rsid w:val="00B169ED"/>
    <w:rsid w:val="00B4305E"/>
    <w:rsid w:val="00B5788E"/>
    <w:rsid w:val="00B75AAF"/>
    <w:rsid w:val="00B87187"/>
    <w:rsid w:val="00BB130C"/>
    <w:rsid w:val="00BC65C0"/>
    <w:rsid w:val="00BE4830"/>
    <w:rsid w:val="00BF0973"/>
    <w:rsid w:val="00C167A5"/>
    <w:rsid w:val="00C2144A"/>
    <w:rsid w:val="00C347DA"/>
    <w:rsid w:val="00C37014"/>
    <w:rsid w:val="00C43892"/>
    <w:rsid w:val="00C43A0C"/>
    <w:rsid w:val="00CA48C0"/>
    <w:rsid w:val="00CB248E"/>
    <w:rsid w:val="00CE616E"/>
    <w:rsid w:val="00D04562"/>
    <w:rsid w:val="00D2517B"/>
    <w:rsid w:val="00D41F60"/>
    <w:rsid w:val="00D472ED"/>
    <w:rsid w:val="00D63A16"/>
    <w:rsid w:val="00D768C0"/>
    <w:rsid w:val="00DB774C"/>
    <w:rsid w:val="00DE3A75"/>
    <w:rsid w:val="00DF061B"/>
    <w:rsid w:val="00DF748B"/>
    <w:rsid w:val="00E158D5"/>
    <w:rsid w:val="00E1614B"/>
    <w:rsid w:val="00E16C79"/>
    <w:rsid w:val="00E17295"/>
    <w:rsid w:val="00E240B6"/>
    <w:rsid w:val="00E30A9B"/>
    <w:rsid w:val="00E440EF"/>
    <w:rsid w:val="00E65D79"/>
    <w:rsid w:val="00E65F36"/>
    <w:rsid w:val="00E75C1C"/>
    <w:rsid w:val="00E816A7"/>
    <w:rsid w:val="00ED68A8"/>
    <w:rsid w:val="00ED6AD1"/>
    <w:rsid w:val="00ED75A2"/>
    <w:rsid w:val="00F075A3"/>
    <w:rsid w:val="00F35E66"/>
    <w:rsid w:val="00F543A4"/>
    <w:rsid w:val="00F77654"/>
    <w:rsid w:val="00FB13AE"/>
    <w:rsid w:val="00FC280B"/>
    <w:rsid w:val="00FE1E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,"/>
  <w:listSeparator w:val=";"/>
  <w14:docId w14:val="6628FA6A"/>
  <w15:docId w15:val="{16E8A50D-6FA2-47F6-BBA1-B28ACE080F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75AAF"/>
  </w:style>
  <w:style w:type="paragraph" w:styleId="Titre1">
    <w:name w:val="heading 1"/>
    <w:basedOn w:val="Normal"/>
    <w:next w:val="Normal"/>
    <w:link w:val="Titre1Car"/>
    <w:uiPriority w:val="9"/>
    <w:qFormat/>
    <w:rsid w:val="003444E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FE1E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E1E22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7C0D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C0D98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421F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Corps">
    <w:name w:val="Corps"/>
    <w:rsid w:val="002A5D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fr-FR"/>
    </w:rPr>
  </w:style>
  <w:style w:type="character" w:customStyle="1" w:styleId="Titre1Car">
    <w:name w:val="Titre 1 Car"/>
    <w:basedOn w:val="Policepardfaut"/>
    <w:link w:val="Titre1"/>
    <w:uiPriority w:val="9"/>
    <w:rsid w:val="003444E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Default">
    <w:name w:val="Default"/>
    <w:rsid w:val="00E30A9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370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5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0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9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3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56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06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7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86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7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9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8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14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5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A3B30C8-38ED-4571-9FCC-6DBCD213DA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157</Words>
  <Characters>869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Rhône-Alpes</Company>
  <LinksUpToDate>false</LinksUpToDate>
  <CharactersWithSpaces>1024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ddamien</dc:creator>
  <cp:lastModifiedBy>cbreton</cp:lastModifiedBy>
  <cp:revision>52</cp:revision>
  <cp:lastPrinted>2022-07-04T07:10:00Z</cp:lastPrinted>
  <dcterms:created xsi:type="dcterms:W3CDTF">2017-06-19T12:23:00Z</dcterms:created>
  <dcterms:modified xsi:type="dcterms:W3CDTF">2026-06-29T11:10:00Z</dcterms:modified>
</cp:coreProperties>
</file>